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保密承诺书</w:t>
      </w:r>
    </w:p>
    <w:p>
      <w:pPr>
        <w:spacing w:line="240" w:lineRule="exact"/>
        <w:rPr>
          <w:rFonts w:ascii="Times New Roman" w:hAnsi="Times New Roman" w:eastAsia="宋体" w:cs="Times New Roman"/>
          <w:color w:val="auto"/>
          <w:kern w:val="0"/>
          <w:sz w:val="32"/>
          <w:szCs w:val="32"/>
          <w:highlight w:val="none"/>
        </w:rPr>
      </w:pPr>
    </w:p>
    <w:p>
      <w:pPr>
        <w:spacing w:line="520" w:lineRule="exact"/>
        <w:rPr>
          <w:rFonts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招标代理公司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名称）：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我方参加贵单位组织的编号＿＿＿＿，项目名称＿＿＿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项目采购活动，根据有关保密法规制度，知悉应当承担的保密义务和法律责任，承诺如下：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一、严格遵守国家和军队的保密法律法规和规章制度，履行保密义务。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二、不以任何方式泄露或传播本次采购项目相关信息。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三、不违规记录、存储、复制本次采购项目相关信息。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四、招标文件以及相关技术文件专室放置、专盘存储、专人管理。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五、未经招标人审查批准，不得擅自在互联网、通讯媒体等发表涉及此次采购项目相关内容或资讯。 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违反上述承诺，愿承担一切法律责任，接受军队采购管理部门和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人按国家和军队规定作出的相关处罚。</w:t>
      </w:r>
    </w:p>
    <w:p>
      <w:pPr>
        <w:spacing w:line="560" w:lineRule="exact"/>
        <w:ind w:firstLine="1125" w:firstLineChars="402"/>
        <w:rPr>
          <w:rFonts w:ascii="Times New Roman" w:hAnsi="Times New Roman" w:eastAsia="宋体" w:cs="Times New Roman"/>
          <w:color w:val="auto"/>
          <w:kern w:val="0"/>
          <w:sz w:val="28"/>
          <w:szCs w:val="28"/>
          <w:highlight w:val="none"/>
        </w:rPr>
      </w:pPr>
    </w:p>
    <w:p>
      <w:pPr>
        <w:spacing w:line="560" w:lineRule="exact"/>
        <w:ind w:firstLine="1125" w:firstLineChars="402"/>
        <w:rPr>
          <w:rFonts w:ascii="Times New Roman" w:hAnsi="Times New Roman" w:eastAsia="宋体" w:cs="Times New Roman"/>
          <w:color w:val="auto"/>
          <w:kern w:val="0"/>
          <w:sz w:val="28"/>
          <w:szCs w:val="28"/>
          <w:highlight w:val="none"/>
        </w:rPr>
      </w:pPr>
    </w:p>
    <w:p>
      <w:pPr>
        <w:ind w:firstLine="1920" w:firstLineChars="600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zh-CN"/>
        </w:rPr>
        <w:t>投标人全称：（盖章）</w:t>
      </w:r>
    </w:p>
    <w:p>
      <w:pPr>
        <w:ind w:firstLine="1920" w:firstLineChars="600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zh-CN"/>
        </w:rPr>
        <w:t xml:space="preserve">法定代表人（或授权代表）：（签字）  </w:t>
      </w:r>
    </w:p>
    <w:p>
      <w:pPr>
        <w:ind w:firstLine="4480" w:firstLineChars="1400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816D1"/>
    <w:rsid w:val="077816D1"/>
    <w:rsid w:val="194F4406"/>
    <w:rsid w:val="1C1B2865"/>
    <w:rsid w:val="23F01FDD"/>
    <w:rsid w:val="42FA7070"/>
    <w:rsid w:val="47C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2019-07-01T07:04:00Z</dcterms:created>
  <dc:creator>华采胡晓秀</dc:creator>
  <cp:lastModifiedBy>Administrator</cp:lastModifiedBy>
  <dcterms:modified xsi:type="dcterms:W3CDTF">2020-03-25T00:33:12Z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