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3F19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2" w:afterAutospacing="0" w:line="315" w:lineRule="atLeast"/>
        <w:ind w:left="0" w:right="0" w:firstLine="480"/>
        <w:jc w:val="both"/>
        <w:rPr>
          <w:rFonts w:hint="eastAsia" w:ascii="宋体" w:hAnsi="宋体" w:eastAsia="宋体" w:cs="宋体"/>
          <w:i w:val="0"/>
          <w:iCs w:val="0"/>
          <w:caps w:val="0"/>
          <w:color w:val="auto"/>
          <w:spacing w:val="0"/>
          <w:sz w:val="24"/>
          <w:szCs w:val="24"/>
          <w:shd w:val="clear" w:fill="FFFFFF"/>
        </w:rPr>
      </w:pPr>
    </w:p>
    <w:p w14:paraId="2DAE5073">
      <w:pPr>
        <w:pStyle w:val="5"/>
        <w:shd w:val="clear"/>
        <w:spacing w:before="10" w:after="10" w:line="360" w:lineRule="auto"/>
        <w:jc w:val="center"/>
        <w:rPr>
          <w:rFonts w:hint="eastAsia" w:ascii="方正小标宋_GBK" w:hAnsi="方正小标宋_GBK" w:eastAsia="方正小标宋_GBK" w:cs="方正小标宋_GBK"/>
          <w:bCs w:val="0"/>
          <w:color w:val="auto"/>
          <w:kern w:val="2"/>
          <w:sz w:val="36"/>
          <w:szCs w:val="36"/>
          <w:lang w:val="en-US" w:eastAsia="zh-CN"/>
        </w:rPr>
      </w:pPr>
      <w:r>
        <w:rPr>
          <w:rFonts w:hint="eastAsia" w:ascii="方正小标宋_GBK" w:hAnsi="方正小标宋_GBK" w:eastAsia="方正小标宋_GBK" w:cs="方正小标宋_GBK"/>
          <w:bCs w:val="0"/>
          <w:color w:val="auto"/>
          <w:kern w:val="2"/>
          <w:sz w:val="36"/>
          <w:szCs w:val="36"/>
          <w:lang w:val="en-US" w:eastAsia="zh-CN"/>
        </w:rPr>
        <w:t>交易反欺诈数据采购项目</w:t>
      </w:r>
    </w:p>
    <w:p w14:paraId="2C549215">
      <w:pPr>
        <w:pStyle w:val="5"/>
        <w:shd w:val="clear"/>
        <w:spacing w:before="10" w:after="10" w:line="360" w:lineRule="auto"/>
        <w:jc w:val="center"/>
        <w:rPr>
          <w:rFonts w:hint="eastAsia" w:ascii="方正小标宋_GBK" w:hAnsi="方正小标宋_GBK" w:eastAsia="方正小标宋_GBK" w:cs="方正小标宋_GBK"/>
          <w:bCs w:val="0"/>
          <w:color w:val="auto"/>
          <w:kern w:val="2"/>
          <w:sz w:val="36"/>
          <w:szCs w:val="36"/>
          <w:lang w:val="en-US" w:eastAsia="zh-CN"/>
        </w:rPr>
      </w:pPr>
      <w:r>
        <w:rPr>
          <w:rFonts w:hint="eastAsia" w:ascii="方正小标宋_GBK" w:hAnsi="方正小标宋_GBK" w:eastAsia="方正小标宋_GBK" w:cs="方正小标宋_GBK"/>
          <w:bCs w:val="0"/>
          <w:color w:val="auto"/>
          <w:kern w:val="2"/>
          <w:sz w:val="36"/>
          <w:szCs w:val="36"/>
          <w:lang w:val="en-US" w:eastAsia="zh-CN"/>
        </w:rPr>
        <w:t>供应商征集公告</w:t>
      </w:r>
    </w:p>
    <w:p w14:paraId="60BCEE06">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江苏农村商业联合银行股份有限公司（以下简称“征集人”）就交易反欺诈数据</w:t>
      </w:r>
      <w:r>
        <w:rPr>
          <w:rFonts w:hint="eastAsia" w:ascii="仿宋" w:hAnsi="仿宋" w:eastAsia="仿宋" w:cs="仿宋"/>
          <w:color w:val="auto"/>
          <w:kern w:val="0"/>
          <w:sz w:val="28"/>
          <w:szCs w:val="28"/>
          <w:lang w:val="en-US" w:eastAsia="zh-CN"/>
        </w:rPr>
        <w:t>采购</w:t>
      </w:r>
      <w:r>
        <w:rPr>
          <w:rFonts w:hint="eastAsia" w:ascii="仿宋" w:hAnsi="仿宋" w:eastAsia="仿宋" w:cs="仿宋"/>
          <w:color w:val="auto"/>
          <w:kern w:val="0"/>
          <w:sz w:val="28"/>
          <w:szCs w:val="28"/>
        </w:rPr>
        <w:t>项目进行供应商征集，欢迎有意向且具有提供标的物能力的供应商参加。</w:t>
      </w:r>
    </w:p>
    <w:p w14:paraId="3B699E4F">
      <w:pPr>
        <w:widowControl/>
        <w:shd w:val="clear" w:color="auto"/>
        <w:spacing w:before="10" w:after="10" w:line="440" w:lineRule="exact"/>
        <w:ind w:firstLine="562" w:firstLineChars="200"/>
        <w:rPr>
          <w:rFonts w:hint="default" w:ascii="仿宋" w:hAnsi="仿宋" w:eastAsia="仿宋" w:cs="仿宋"/>
          <w:b/>
          <w:bCs/>
          <w:color w:val="auto"/>
          <w:kern w:val="0"/>
          <w:sz w:val="28"/>
          <w:szCs w:val="28"/>
        </w:rPr>
      </w:pPr>
      <w:r>
        <w:rPr>
          <w:rFonts w:hint="eastAsia" w:ascii="仿宋" w:hAnsi="仿宋" w:eastAsia="仿宋" w:cs="仿宋"/>
          <w:b/>
          <w:bCs/>
          <w:color w:val="auto"/>
          <w:kern w:val="0"/>
          <w:sz w:val="28"/>
          <w:szCs w:val="28"/>
        </w:rPr>
        <w:t>一、项目名称及内容</w:t>
      </w:r>
    </w:p>
    <w:p w14:paraId="4AF7CD02">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1.征集人：江苏农村商业联合银行股份有限公司</w:t>
      </w:r>
    </w:p>
    <w:p w14:paraId="12FBC2CE">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2.项目名称：</w:t>
      </w:r>
      <w:r>
        <w:rPr>
          <w:rFonts w:hint="eastAsia" w:ascii="仿宋" w:hAnsi="仿宋" w:eastAsia="仿宋" w:cs="仿宋"/>
          <w:color w:val="auto"/>
          <w:kern w:val="0"/>
          <w:sz w:val="28"/>
          <w:szCs w:val="28"/>
          <w:lang w:val="en-US" w:eastAsia="zh-CN"/>
        </w:rPr>
        <w:t>交易反欺诈数据采购</w:t>
      </w:r>
      <w:r>
        <w:rPr>
          <w:rFonts w:hint="eastAsia" w:ascii="仿宋" w:hAnsi="仿宋" w:eastAsia="仿宋" w:cs="仿宋"/>
          <w:color w:val="auto"/>
          <w:kern w:val="0"/>
          <w:sz w:val="28"/>
          <w:szCs w:val="28"/>
        </w:rPr>
        <w:t>项目</w:t>
      </w:r>
    </w:p>
    <w:p w14:paraId="1E739EDE">
      <w:pPr>
        <w:widowControl/>
        <w:shd w:val="clear" w:color="auto"/>
        <w:spacing w:before="10" w:after="10" w:line="440" w:lineRule="exact"/>
        <w:ind w:firstLine="560" w:firstLineChars="200"/>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rPr>
        <w:t>3.项目需求：</w:t>
      </w:r>
      <w:r>
        <w:rPr>
          <w:rFonts w:hint="eastAsia" w:ascii="仿宋" w:hAnsi="仿宋" w:eastAsia="仿宋" w:cs="仿宋"/>
          <w:color w:val="auto"/>
          <w:kern w:val="0"/>
          <w:sz w:val="28"/>
          <w:szCs w:val="28"/>
          <w:lang w:val="en-US" w:eastAsia="zh-CN"/>
        </w:rPr>
        <w:t>交易反欺诈数据，应包括但不限于身份证归属地查询，查询国内身份证归属地；银行卡归属地查询，解析国内银行的借记卡归属省份、城市；虚假手机号识别，识别手机号是否为虚假手机号平台提供的号码；通信小号识别，识别手机号是否为通信小号；虚拟运营商号码识别，识别手机号码是否是虚拟运营商提供的号码；手机号归属地，查询国内手机号码归属地等。</w:t>
      </w:r>
    </w:p>
    <w:p w14:paraId="6400B762">
      <w:pPr>
        <w:widowControl/>
        <w:shd w:val="clear" w:color="auto"/>
        <w:spacing w:before="10" w:after="10" w:line="440" w:lineRule="exact"/>
        <w:ind w:firstLine="562" w:firstLineChars="200"/>
        <w:rPr>
          <w:rFonts w:hint="default" w:ascii="仿宋" w:hAnsi="仿宋" w:eastAsia="仿宋" w:cs="仿宋"/>
          <w:b/>
          <w:bCs/>
          <w:color w:val="auto"/>
          <w:kern w:val="0"/>
          <w:sz w:val="28"/>
          <w:szCs w:val="28"/>
        </w:rPr>
      </w:pPr>
      <w:r>
        <w:rPr>
          <w:rFonts w:hint="eastAsia" w:ascii="仿宋" w:hAnsi="仿宋" w:eastAsia="仿宋" w:cs="仿宋"/>
          <w:b/>
          <w:bCs/>
          <w:color w:val="auto"/>
          <w:kern w:val="0"/>
          <w:sz w:val="28"/>
          <w:szCs w:val="28"/>
        </w:rPr>
        <w:t>二、供应商资格要求</w:t>
      </w:r>
    </w:p>
    <w:p w14:paraId="4C98F5CA">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（一）一般要求</w:t>
      </w:r>
    </w:p>
    <w:p w14:paraId="03E73CC1">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1.投标人应为中华人民共和国境内（不含港、澳、台地区）注册的法人或其他组织。如为分支机构参与投标，必须取得其总公司针对本项目的唯一授权，总公司与其分支机构不能同时参与投标（提供授权函并加盖公章）。（提供营业执照复印件并加盖公章，分支机构还应当提供有效的授权书）</w:t>
      </w:r>
    </w:p>
    <w:p w14:paraId="776799CB">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2.存在关联关系的不同供应商，不得同时参与本项目。关联关系供应商包含以下情况：</w:t>
      </w:r>
    </w:p>
    <w:p w14:paraId="489B5D60">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（1）与供应商负责人为同一人的其他供应商；</w:t>
      </w:r>
    </w:p>
    <w:p w14:paraId="17443F07">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（2）与供应商存在直接控股、管理关系的其他供应商；</w:t>
      </w:r>
    </w:p>
    <w:p w14:paraId="47E2A56E">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供应商应向征集人如实披露与本供应商存在关联关系的其他供应商。征集人有权取消关联关系供应商参与本项目的资格。</w:t>
      </w:r>
    </w:p>
    <w:p w14:paraId="441B168D">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3.供应商应具有良好的银行资信和商业信誉，</w:t>
      </w:r>
      <w:bookmarkStart w:id="0" w:name="OLE_LINK2"/>
      <w:r>
        <w:rPr>
          <w:rFonts w:hint="eastAsia" w:ascii="仿宋" w:hAnsi="仿宋" w:eastAsia="仿宋" w:cs="仿宋"/>
          <w:color w:val="auto"/>
          <w:kern w:val="0"/>
          <w:sz w:val="28"/>
          <w:szCs w:val="28"/>
        </w:rPr>
        <w:t>供应商不得存在下列情形之一</w:t>
      </w:r>
      <w:bookmarkEnd w:id="0"/>
      <w:r>
        <w:rPr>
          <w:rFonts w:hint="eastAsia" w:ascii="仿宋" w:hAnsi="仿宋" w:eastAsia="仿宋" w:cs="仿宋"/>
          <w:color w:val="auto"/>
          <w:kern w:val="0"/>
          <w:sz w:val="28"/>
          <w:szCs w:val="28"/>
        </w:rPr>
        <w:t>：</w:t>
      </w:r>
    </w:p>
    <w:p w14:paraId="72A5C952">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（1）近五年内供应商被责令停业停产或破产状态的；</w:t>
      </w:r>
    </w:p>
    <w:p w14:paraId="1516F1BB">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（2）近五年内供应商财产被重组、接管、查封、扣押或冻结的；</w:t>
      </w:r>
    </w:p>
    <w:p w14:paraId="5EDDF5C3">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（3）供应商被列入征集人供应商管理黑名单，其响应的产品或服务在黑名单规定的品目、地域和时间等相关禁入措施范围内的；</w:t>
      </w:r>
    </w:p>
    <w:p w14:paraId="3FEDC234">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（4）供应商在经营活动中有重大违法记录，被：</w:t>
      </w:r>
    </w:p>
    <w:p w14:paraId="4FDD7876">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①“信用中国”（www.creditchina.gov.cn）列入失信被执行人名单</w:t>
      </w:r>
    </w:p>
    <w:p w14:paraId="08A0687A">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②“信用中国”（www.creditchina.gov.cn）列入企业经营异常名录</w:t>
      </w:r>
    </w:p>
    <w:p w14:paraId="1FB42F02">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③“信用中国”（www.creditchina.gov.cn）列入重大税收违法案件当事人名单；</w:t>
      </w:r>
    </w:p>
    <w:p w14:paraId="3A673CBB">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④中国政府采购网（www.ccgp.gov.cn）被列入政府采购严重违法失信行为记录名单；</w:t>
      </w:r>
    </w:p>
    <w:p w14:paraId="18CB9BC1">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⑤国家企业信用信息公示系统（www.gsxt.gov.cn）被列入严重违法失信企业名单；</w:t>
      </w:r>
    </w:p>
    <w:p w14:paraId="6A6B8C81">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（5）供应商与征集人及辖内农商行在既往同类别合同履约过程中存在重大纠纷或问题，已进入仲裁或司法程序，未妥善解决的；</w:t>
      </w:r>
    </w:p>
    <w:p w14:paraId="1B6FF9E2">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4.供应商应保证其参与提供的产品和服务，不存在任何已知的不合法的情形，也不存在任何已知的与第三方专利权、著作权、商标权或工业设计权等相关的任何争议。</w:t>
      </w:r>
    </w:p>
    <w:p w14:paraId="164D2B20">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5.本项目不允许分包、转包，不接受联合体响应。</w:t>
      </w:r>
    </w:p>
    <w:p w14:paraId="742AFDEA">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注：资格要求第2款至第5款、须提供承诺函并加盖公章（承诺函格式详见附件报名文件模板），第3款第四条同时须提供显示查询结果的网站截图并加盖公章。</w:t>
      </w:r>
    </w:p>
    <w:p w14:paraId="4544C3AA">
      <w:pPr>
        <w:widowControl/>
        <w:shd w:val="clear" w:color="auto"/>
        <w:spacing w:before="10" w:after="10" w:line="440" w:lineRule="exac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6.供应商应提供基本账户银行出具的资信证明（自响应文件提交截止时间前3个月内开具）或经审计的2023年度或2024年度的财务报表（包括但不限于利润表、资产负债表、现金流量表）。（提供证明或报告并加盖公章）</w:t>
      </w:r>
    </w:p>
    <w:p w14:paraId="6E6EDD8B">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（二）特别要求</w:t>
      </w:r>
    </w:p>
    <w:p w14:paraId="69A17772">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供应商应具有202</w:t>
      </w:r>
      <w:r>
        <w:rPr>
          <w:rFonts w:hint="default" w:ascii="仿宋" w:hAnsi="仿宋" w:eastAsia="仿宋" w:cs="仿宋"/>
          <w:color w:val="auto"/>
          <w:kern w:val="0"/>
          <w:sz w:val="28"/>
          <w:szCs w:val="28"/>
          <w:lang w:val="en-US"/>
        </w:rPr>
        <w:t>3</w:t>
      </w:r>
      <w:r>
        <w:rPr>
          <w:rFonts w:hint="eastAsia" w:ascii="仿宋" w:hAnsi="仿宋" w:eastAsia="仿宋" w:cs="仿宋"/>
          <w:color w:val="auto"/>
          <w:kern w:val="0"/>
          <w:sz w:val="28"/>
          <w:szCs w:val="28"/>
        </w:rPr>
        <w:t>年1月1日（以合同签订时间为准）以来至少</w:t>
      </w:r>
      <w:r>
        <w:rPr>
          <w:rFonts w:hint="eastAsia" w:ascii="仿宋" w:hAnsi="仿宋" w:eastAsia="仿宋" w:cs="仿宋"/>
          <w:color w:val="auto"/>
          <w:kern w:val="0"/>
          <w:sz w:val="28"/>
          <w:szCs w:val="28"/>
          <w:lang w:val="en-US" w:eastAsia="zh-CN"/>
        </w:rPr>
        <w:t>各</w:t>
      </w:r>
      <w:r>
        <w:rPr>
          <w:rFonts w:hint="eastAsia" w:ascii="仿宋" w:hAnsi="仿宋" w:eastAsia="仿宋" w:cs="仿宋"/>
          <w:color w:val="auto"/>
          <w:kern w:val="0"/>
          <w:sz w:val="28"/>
          <w:szCs w:val="28"/>
        </w:rPr>
        <w:t>1个省级及以上规模</w:t>
      </w:r>
      <w:r>
        <w:rPr>
          <w:rFonts w:hint="eastAsia" w:ascii="仿宋" w:hAnsi="仿宋" w:eastAsia="仿宋" w:cs="仿宋"/>
          <w:color w:val="auto"/>
          <w:kern w:val="0"/>
          <w:sz w:val="28"/>
          <w:szCs w:val="28"/>
          <w:lang w:val="en-US" w:eastAsia="zh-CN"/>
        </w:rPr>
        <w:t>交易反欺诈数据中标项目</w:t>
      </w:r>
      <w:r>
        <w:rPr>
          <w:rFonts w:hint="eastAsia" w:ascii="仿宋" w:hAnsi="仿宋" w:eastAsia="仿宋" w:cs="仿宋"/>
          <w:color w:val="auto"/>
          <w:kern w:val="0"/>
          <w:sz w:val="28"/>
          <w:szCs w:val="28"/>
        </w:rPr>
        <w:t>（须提供合同关键页复印件等证明材料，合同关键页应包含合作双方名称、合作内容、合作期限、签字盖章页等信息）；</w:t>
      </w:r>
    </w:p>
    <w:p w14:paraId="30513CE8">
      <w:pPr>
        <w:widowControl/>
        <w:shd w:val="clear" w:color="auto"/>
        <w:spacing w:before="10" w:after="10" w:line="440" w:lineRule="exact"/>
        <w:ind w:firstLine="562" w:firstLineChars="200"/>
        <w:rPr>
          <w:rFonts w:hint="default" w:ascii="仿宋" w:hAnsi="仿宋" w:eastAsia="仿宋" w:cs="仿宋"/>
          <w:b/>
          <w:bCs/>
          <w:color w:val="auto"/>
          <w:kern w:val="0"/>
          <w:sz w:val="28"/>
          <w:szCs w:val="28"/>
        </w:rPr>
      </w:pPr>
      <w:r>
        <w:rPr>
          <w:rFonts w:hint="eastAsia" w:ascii="仿宋" w:hAnsi="仿宋" w:eastAsia="仿宋" w:cs="仿宋"/>
          <w:b/>
          <w:bCs/>
          <w:color w:val="auto"/>
          <w:kern w:val="0"/>
          <w:sz w:val="28"/>
          <w:szCs w:val="28"/>
        </w:rPr>
        <w:t>三、报名方式</w:t>
      </w:r>
    </w:p>
    <w:p w14:paraId="7E90AEE1">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凡有意参加的供应商，请于</w:t>
      </w:r>
      <w:r>
        <w:rPr>
          <w:rFonts w:hint="eastAsia" w:ascii="仿宋" w:hAnsi="仿宋" w:eastAsia="仿宋" w:cs="仿宋"/>
          <w:color w:val="auto"/>
          <w:kern w:val="0"/>
          <w:sz w:val="28"/>
          <w:szCs w:val="28"/>
          <w:highlight w:val="yellow"/>
        </w:rPr>
        <w:t>2026年</w:t>
      </w:r>
      <w:r>
        <w:rPr>
          <w:rFonts w:hint="eastAsia" w:ascii="仿宋" w:hAnsi="仿宋" w:eastAsia="仿宋" w:cs="仿宋"/>
          <w:color w:val="auto"/>
          <w:kern w:val="0"/>
          <w:sz w:val="28"/>
          <w:szCs w:val="28"/>
          <w:highlight w:val="yellow"/>
          <w:lang w:val="en-US" w:eastAsia="zh-CN"/>
        </w:rPr>
        <w:t>5</w:t>
      </w:r>
      <w:r>
        <w:rPr>
          <w:rFonts w:hint="eastAsia" w:ascii="仿宋" w:hAnsi="仿宋" w:eastAsia="仿宋" w:cs="仿宋"/>
          <w:color w:val="auto"/>
          <w:kern w:val="0"/>
          <w:sz w:val="28"/>
          <w:szCs w:val="28"/>
          <w:highlight w:val="yellow"/>
        </w:rPr>
        <w:t>月</w:t>
      </w:r>
      <w:r>
        <w:rPr>
          <w:rFonts w:hint="eastAsia" w:ascii="仿宋" w:hAnsi="仿宋" w:eastAsia="仿宋" w:cs="仿宋"/>
          <w:color w:val="auto"/>
          <w:kern w:val="0"/>
          <w:sz w:val="28"/>
          <w:szCs w:val="28"/>
          <w:highlight w:val="yellow"/>
          <w:lang w:val="en-US" w:eastAsia="zh-CN"/>
        </w:rPr>
        <w:t>26</w:t>
      </w:r>
      <w:r>
        <w:rPr>
          <w:rFonts w:hint="eastAsia" w:ascii="仿宋" w:hAnsi="仿宋" w:eastAsia="仿宋" w:cs="仿宋"/>
          <w:color w:val="auto"/>
          <w:kern w:val="0"/>
          <w:sz w:val="28"/>
          <w:szCs w:val="28"/>
          <w:highlight w:val="yellow"/>
        </w:rPr>
        <w:t>日</w:t>
      </w:r>
      <w:r>
        <w:rPr>
          <w:rFonts w:hint="eastAsia" w:ascii="仿宋" w:hAnsi="仿宋" w:eastAsia="仿宋" w:cs="仿宋"/>
          <w:color w:val="auto"/>
          <w:kern w:val="0"/>
          <w:sz w:val="28"/>
          <w:szCs w:val="28"/>
          <w:highlight w:val="yellow"/>
          <w:lang w:val="en-US" w:eastAsia="zh-CN"/>
        </w:rPr>
        <w:t>9</w:t>
      </w:r>
      <w:r>
        <w:rPr>
          <w:rFonts w:hint="eastAsia" w:ascii="仿宋" w:hAnsi="仿宋" w:eastAsia="仿宋" w:cs="仿宋"/>
          <w:color w:val="auto"/>
          <w:kern w:val="0"/>
          <w:sz w:val="28"/>
          <w:szCs w:val="28"/>
        </w:rPr>
        <w:t>:00至</w:t>
      </w:r>
      <w:r>
        <w:rPr>
          <w:rFonts w:hint="eastAsia" w:ascii="仿宋" w:hAnsi="仿宋" w:eastAsia="仿宋" w:cs="仿宋"/>
          <w:color w:val="auto"/>
          <w:kern w:val="0"/>
          <w:sz w:val="28"/>
          <w:szCs w:val="28"/>
          <w:highlight w:val="yellow"/>
        </w:rPr>
        <w:t>2026年</w:t>
      </w:r>
      <w:r>
        <w:rPr>
          <w:rFonts w:hint="eastAsia" w:ascii="仿宋" w:hAnsi="仿宋" w:eastAsia="仿宋" w:cs="仿宋"/>
          <w:color w:val="auto"/>
          <w:kern w:val="0"/>
          <w:sz w:val="28"/>
          <w:szCs w:val="28"/>
          <w:highlight w:val="yellow"/>
          <w:lang w:val="en-US" w:eastAsia="zh-CN"/>
        </w:rPr>
        <w:t>6</w:t>
      </w:r>
      <w:r>
        <w:rPr>
          <w:rFonts w:hint="eastAsia" w:ascii="仿宋" w:hAnsi="仿宋" w:eastAsia="仿宋" w:cs="仿宋"/>
          <w:color w:val="auto"/>
          <w:kern w:val="0"/>
          <w:sz w:val="28"/>
          <w:szCs w:val="28"/>
          <w:highlight w:val="yellow"/>
        </w:rPr>
        <w:t>月</w:t>
      </w:r>
      <w:r>
        <w:rPr>
          <w:rFonts w:hint="eastAsia" w:ascii="仿宋" w:hAnsi="仿宋" w:eastAsia="仿宋" w:cs="仿宋"/>
          <w:color w:val="auto"/>
          <w:kern w:val="0"/>
          <w:sz w:val="28"/>
          <w:szCs w:val="28"/>
          <w:highlight w:val="yellow"/>
          <w:lang w:val="en-US" w:eastAsia="zh-CN"/>
        </w:rPr>
        <w:t>1</w:t>
      </w:r>
      <w:r>
        <w:rPr>
          <w:rFonts w:hint="eastAsia" w:ascii="仿宋" w:hAnsi="仿宋" w:eastAsia="仿宋" w:cs="仿宋"/>
          <w:color w:val="auto"/>
          <w:kern w:val="0"/>
          <w:sz w:val="28"/>
          <w:szCs w:val="28"/>
          <w:highlight w:val="yellow"/>
        </w:rPr>
        <w:t>日</w:t>
      </w:r>
      <w:r>
        <w:rPr>
          <w:rFonts w:hint="eastAsia" w:ascii="仿宋" w:hAnsi="仿宋" w:eastAsia="仿宋" w:cs="仿宋"/>
          <w:color w:val="auto"/>
          <w:kern w:val="0"/>
          <w:sz w:val="28"/>
          <w:szCs w:val="28"/>
        </w:rPr>
        <w:t>17:00（报名材料送达或快递收件的截止时间），按照附件报名文件格式将加盖公章的纸质报名文件邮寄至（或送至）征集人（南京市建邺区江东中路395号，收件人及电话：</w:t>
      </w:r>
      <w:r>
        <w:rPr>
          <w:rFonts w:hint="eastAsia" w:ascii="仿宋" w:hAnsi="仿宋" w:eastAsia="仿宋" w:cs="仿宋"/>
          <w:color w:val="auto"/>
          <w:kern w:val="0"/>
          <w:sz w:val="28"/>
          <w:szCs w:val="28"/>
          <w:lang w:val="en-US" w:eastAsia="zh-CN"/>
        </w:rPr>
        <w:t>吕</w:t>
      </w:r>
      <w:r>
        <w:rPr>
          <w:rFonts w:hint="eastAsia" w:ascii="仿宋" w:hAnsi="仿宋" w:eastAsia="仿宋" w:cs="仿宋"/>
          <w:color w:val="auto"/>
          <w:kern w:val="0"/>
          <w:sz w:val="28"/>
          <w:szCs w:val="28"/>
        </w:rPr>
        <w:t>老师，</w:t>
      </w:r>
      <w:r>
        <w:rPr>
          <w:rFonts w:hint="eastAsia" w:ascii="仿宋" w:hAnsi="仿宋" w:eastAsia="仿宋" w:cs="仿宋"/>
          <w:color w:val="auto"/>
          <w:kern w:val="0"/>
          <w:sz w:val="28"/>
          <w:szCs w:val="28"/>
          <w:lang w:val="en-US" w:eastAsia="zh-CN"/>
        </w:rPr>
        <w:t>15695212877</w:t>
      </w:r>
      <w:r>
        <w:rPr>
          <w:rFonts w:hint="eastAsia" w:ascii="仿宋" w:hAnsi="仿宋" w:eastAsia="仿宋" w:cs="仿宋"/>
          <w:color w:val="auto"/>
          <w:kern w:val="0"/>
          <w:sz w:val="28"/>
          <w:szCs w:val="28"/>
        </w:rPr>
        <w:t>），并将电子版发送邮件至</w:t>
      </w:r>
      <w:r>
        <w:rPr>
          <w:rFonts w:hint="eastAsia" w:ascii="仿宋" w:hAnsi="仿宋" w:eastAsia="仿宋" w:cs="仿宋"/>
          <w:color w:val="auto"/>
          <w:kern w:val="0"/>
          <w:sz w:val="28"/>
          <w:szCs w:val="28"/>
          <w:lang w:val="en-US" w:eastAsia="zh-CN"/>
        </w:rPr>
        <w:t>wbsj</w:t>
      </w:r>
      <w:bookmarkStart w:id="1" w:name="_GoBack"/>
      <w:bookmarkEnd w:id="1"/>
      <w:r>
        <w:rPr>
          <w:rFonts w:hint="eastAsia" w:ascii="仿宋" w:hAnsi="仿宋" w:eastAsia="仿宋" w:cs="仿宋"/>
          <w:color w:val="auto"/>
          <w:kern w:val="0"/>
          <w:sz w:val="28"/>
          <w:szCs w:val="28"/>
        </w:rPr>
        <w:t>@jsnx.net（邮件标题：报名材料+项目名称+供应商全称+联系人+电话+电子邮箱；电子版内容包含可编辑的word或Excel文档，以及报名文件正本盖章后扫描成的PDF文档，电子文件命名要求：单位名称+项目名称），逾期送达的或未送达指定地点（或邮箱）或不符合规定的报名文件，征集人不予受理。</w:t>
      </w:r>
    </w:p>
    <w:p w14:paraId="6D9CFC13">
      <w:pPr>
        <w:widowControl/>
        <w:shd w:val="clear" w:color="auto"/>
        <w:spacing w:before="10" w:after="10" w:line="440" w:lineRule="exact"/>
        <w:ind w:firstLine="562" w:firstLineChars="200"/>
        <w:rPr>
          <w:rFonts w:hint="default" w:ascii="仿宋" w:hAnsi="仿宋" w:eastAsia="仿宋" w:cs="仿宋"/>
          <w:b/>
          <w:bCs/>
          <w:color w:val="auto"/>
          <w:kern w:val="0"/>
          <w:sz w:val="28"/>
          <w:szCs w:val="28"/>
        </w:rPr>
      </w:pPr>
      <w:r>
        <w:rPr>
          <w:rFonts w:hint="eastAsia" w:ascii="仿宋" w:hAnsi="仿宋" w:eastAsia="仿宋" w:cs="仿宋"/>
          <w:b/>
          <w:bCs/>
          <w:color w:val="auto"/>
          <w:kern w:val="0"/>
          <w:sz w:val="28"/>
          <w:szCs w:val="28"/>
        </w:rPr>
        <w:t>四、公告发布的媒介</w:t>
      </w:r>
    </w:p>
    <w:p w14:paraId="4FC23316">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本项目在江苏农村商业联合银行股份有限公司官网（http://www.js96008.com）等渠道上发布。</w:t>
      </w:r>
    </w:p>
    <w:p w14:paraId="45018DC9">
      <w:pPr>
        <w:widowControl/>
        <w:shd w:val="clear" w:color="auto"/>
        <w:spacing w:before="10" w:after="10" w:line="440" w:lineRule="exact"/>
        <w:ind w:firstLine="562" w:firstLineChars="200"/>
        <w:rPr>
          <w:rFonts w:hint="default" w:ascii="仿宋" w:hAnsi="仿宋" w:eastAsia="仿宋" w:cs="仿宋"/>
          <w:b/>
          <w:bCs/>
          <w:color w:val="auto"/>
          <w:kern w:val="0"/>
          <w:sz w:val="28"/>
          <w:szCs w:val="28"/>
        </w:rPr>
      </w:pPr>
      <w:r>
        <w:rPr>
          <w:rFonts w:hint="eastAsia" w:ascii="仿宋" w:hAnsi="仿宋" w:eastAsia="仿宋" w:cs="仿宋"/>
          <w:b/>
          <w:bCs/>
          <w:color w:val="auto"/>
          <w:kern w:val="0"/>
          <w:sz w:val="28"/>
          <w:szCs w:val="28"/>
        </w:rPr>
        <w:t>五、联系方式</w:t>
      </w:r>
    </w:p>
    <w:p w14:paraId="46CD047C">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征集人：江苏农村商业联合银行股份有限公司</w:t>
      </w:r>
    </w:p>
    <w:p w14:paraId="3EC59B18">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地址：南京市建邺区江东中路395号</w:t>
      </w:r>
    </w:p>
    <w:p w14:paraId="5F23AFAF">
      <w:pPr>
        <w:widowControl/>
        <w:shd w:val="clear" w:color="auto"/>
        <w:spacing w:before="10" w:after="10" w:line="440" w:lineRule="exact"/>
        <w:ind w:firstLine="560" w:firstLineChars="200"/>
        <w:rPr>
          <w:rFonts w:hint="default" w:ascii="仿宋" w:hAnsi="仿宋" w:eastAsia="仿宋" w:cs="仿宋"/>
          <w:color w:val="auto"/>
          <w:kern w:val="0"/>
          <w:sz w:val="28"/>
          <w:szCs w:val="28"/>
          <w:lang w:val="en-US"/>
        </w:rPr>
      </w:pPr>
      <w:r>
        <w:rPr>
          <w:rFonts w:hint="eastAsia" w:ascii="仿宋" w:hAnsi="仿宋" w:eastAsia="仿宋" w:cs="仿宋"/>
          <w:color w:val="auto"/>
          <w:kern w:val="0"/>
          <w:sz w:val="28"/>
          <w:szCs w:val="28"/>
        </w:rPr>
        <w:t>联系人：</w:t>
      </w:r>
      <w:r>
        <w:rPr>
          <w:rFonts w:hint="eastAsia" w:ascii="仿宋" w:hAnsi="仿宋" w:eastAsia="仿宋" w:cs="仿宋"/>
          <w:color w:val="auto"/>
          <w:kern w:val="0"/>
          <w:sz w:val="28"/>
          <w:szCs w:val="28"/>
          <w:lang w:val="en-US" w:eastAsia="zh-CN"/>
        </w:rPr>
        <w:t>吕</w:t>
      </w:r>
      <w:r>
        <w:rPr>
          <w:rFonts w:hint="eastAsia" w:ascii="仿宋" w:hAnsi="仿宋" w:eastAsia="仿宋" w:cs="仿宋"/>
          <w:color w:val="auto"/>
          <w:kern w:val="0"/>
          <w:sz w:val="28"/>
          <w:szCs w:val="28"/>
        </w:rPr>
        <w:t>老师，</w:t>
      </w:r>
      <w:r>
        <w:rPr>
          <w:rFonts w:hint="eastAsia" w:ascii="仿宋" w:hAnsi="仿宋" w:eastAsia="仿宋" w:cs="仿宋"/>
          <w:color w:val="auto"/>
          <w:kern w:val="0"/>
          <w:sz w:val="28"/>
          <w:szCs w:val="28"/>
          <w:lang w:val="en-US" w:eastAsia="zh-CN"/>
        </w:rPr>
        <w:t>15695212877</w:t>
      </w:r>
    </w:p>
    <w:p w14:paraId="3D7928F9">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如有任何疑问或问题，请在工作时间（周一至周五，9:00—12:00，14:00—17:00，节假日休息除外）与征集人联系。</w:t>
      </w:r>
    </w:p>
    <w:p w14:paraId="348B82A5">
      <w:pPr>
        <w:widowControl/>
        <w:shd w:val="clear" w:color="auto"/>
        <w:spacing w:before="10" w:after="10" w:line="440" w:lineRule="exact"/>
        <w:ind w:firstLine="562" w:firstLineChars="200"/>
        <w:rPr>
          <w:rFonts w:hint="default" w:ascii="仿宋" w:hAnsi="仿宋" w:eastAsia="仿宋" w:cs="仿宋"/>
          <w:b/>
          <w:bCs/>
          <w:color w:val="auto"/>
          <w:kern w:val="0"/>
          <w:sz w:val="28"/>
          <w:szCs w:val="28"/>
        </w:rPr>
      </w:pPr>
      <w:r>
        <w:rPr>
          <w:rFonts w:hint="eastAsia" w:ascii="仿宋" w:hAnsi="仿宋" w:eastAsia="仿宋" w:cs="仿宋"/>
          <w:b/>
          <w:bCs/>
          <w:color w:val="auto"/>
          <w:kern w:val="0"/>
          <w:sz w:val="28"/>
          <w:szCs w:val="28"/>
        </w:rPr>
        <w:t>六、其他事项说明</w:t>
      </w:r>
    </w:p>
    <w:p w14:paraId="0D78A29E">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1.本次征集不收取报名费，但供应商需自行承担参与征集的相关费用。</w:t>
      </w:r>
    </w:p>
    <w:p w14:paraId="48FDEB39">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2.征集人将对递交报名文件的供应商进行考察（非必需），考察内容和结果也为报名材料审核内容的一部分。如报名供应商较多，征集人将通过报名单位的综合实力、方案可行性等条件优选潜在的供应商参加后续相关工作，征集人无义务公布和解释报名材料审核的结果。</w:t>
      </w:r>
    </w:p>
    <w:p w14:paraId="164ADDED">
      <w:pPr>
        <w:widowControl/>
        <w:shd w:val="clear" w:color="auto"/>
        <w:spacing w:before="10" w:after="10" w:line="440" w:lineRule="exact"/>
        <w:ind w:firstLine="560" w:firstLineChars="200"/>
        <w:rPr>
          <w:rFonts w:hint="default" w:ascii="仿宋" w:hAnsi="仿宋" w:eastAsia="仿宋" w:cs="仿宋"/>
          <w:color w:val="auto"/>
          <w:kern w:val="0"/>
          <w:sz w:val="28"/>
          <w:szCs w:val="28"/>
        </w:rPr>
      </w:pPr>
      <w:r>
        <w:rPr>
          <w:rFonts w:hint="eastAsia" w:ascii="仿宋" w:hAnsi="仿宋" w:eastAsia="仿宋" w:cs="仿宋"/>
          <w:color w:val="auto"/>
          <w:kern w:val="0"/>
          <w:sz w:val="28"/>
          <w:szCs w:val="28"/>
        </w:rPr>
        <w:t>3.本公告最终解释权归征集人所有。</w:t>
      </w:r>
    </w:p>
    <w:p w14:paraId="6D09499C">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3053F4"/>
    <w:rsid w:val="00F3248C"/>
    <w:rsid w:val="046441B2"/>
    <w:rsid w:val="12902616"/>
    <w:rsid w:val="143053F4"/>
    <w:rsid w:val="1E4679D8"/>
    <w:rsid w:val="243E2436"/>
    <w:rsid w:val="24D04C7F"/>
    <w:rsid w:val="262F2CB2"/>
    <w:rsid w:val="26934C91"/>
    <w:rsid w:val="290C4C94"/>
    <w:rsid w:val="2C3F0EDD"/>
    <w:rsid w:val="393B1A65"/>
    <w:rsid w:val="3DB64D77"/>
    <w:rsid w:val="4A0647C8"/>
    <w:rsid w:val="50C96B02"/>
    <w:rsid w:val="51791EEB"/>
    <w:rsid w:val="5B1C55DC"/>
    <w:rsid w:val="5D003399"/>
    <w:rsid w:val="5EFF68E3"/>
    <w:rsid w:val="61631E7F"/>
    <w:rsid w:val="685F7642"/>
    <w:rsid w:val="6C735A5D"/>
    <w:rsid w:val="71806478"/>
    <w:rsid w:val="71D85A92"/>
    <w:rsid w:val="72D65C95"/>
    <w:rsid w:val="74641E67"/>
    <w:rsid w:val="7AF95CC7"/>
    <w:rsid w:val="7C157A03"/>
    <w:rsid w:val="7DD46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6">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rPr>
      <w:rFonts w:ascii="Calibri" w:hAnsi="Calibri" w:eastAsia="宋体" w:cs="Times New Roman"/>
    </w:rPr>
  </w:style>
  <w:style w:type="paragraph" w:styleId="4">
    <w:name w:val="envelope return"/>
    <w:basedOn w:val="1"/>
    <w:qFormat/>
    <w:uiPriority w:val="0"/>
    <w:pPr>
      <w:snapToGrid w:val="0"/>
    </w:pPr>
    <w:rPr>
      <w:rFonts w:ascii="Cambria" w:hAnsi="Cambria" w:eastAsia="宋体" w:cs="Times New Roman"/>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1c7aa16b-ccac-4905-8f61-a1b9bac8fb92</errorID>
      <errorWord>是否是</errorWord>
      <group>L1_Word</group>
      <groupName>字词问题</groupName>
      <ability>L2_Typo</ability>
      <abilityName>字词错误</abilityName>
      <candidateList>
        <item>是不是</item>
      </candidateList>
      <explain/>
      <paraID>1E739EDE</paraID>
      <start>134</start>
      <end>137</end>
      <status>unmodified</status>
      <modifiedWord/>
      <trackRevisions>false</trackRevisions>
    </reviewItem>
    <reviewItem>
      <errorID>260d8901-0c74-4fc9-bd37-1f3a7737f955</errorID>
      <errorWord>号</errorWord>
      <group>L1_Word</group>
      <groupName>字词问题</groupName>
      <ability>L2_Typo</ability>
      <abilityName>字词错误</abilityName>
      <candidateList>
        <item>号码</item>
      </candidateList>
      <explain/>
      <paraID>1E739EDE</paraID>
      <start>150</start>
      <end>151</end>
      <status>unmodified</status>
      <modifiedWord/>
      <trackRevisions>false</trackRevisions>
    </reviewItem>
    <reviewItem>
      <errorID>78e2f4fc-3f38-4c73-a6c2-323ac10c84b3</errorID>
      <errorWord>被</errorWord>
      <group>L1_Grammar</group>
      <groupName>语法问题</groupName>
      <ability>L2_Grammar</ability>
      <abilityName>语法错误</abilityName>
      <candidateList>
        <item>处于被</item>
      </candidateList>
      <explain/>
      <paraID>72A5C952</paraID>
      <start>10</start>
      <end>11</end>
      <status>unmodified</status>
      <modifiedWord/>
      <trackRevisions>false</trackRevisions>
    </reviewItem>
    <reviewItem>
      <errorID>60177f4e-1c82-4577-a1e8-8b99eaaa83bd</errorID>
      <errorWord>2023</errorWord>
      <group>L1_Word</group>
      <groupName>字词问题</groupName>
      <ability>L2_Typo</ability>
      <abilityName>字词错误</abilityName>
      <candidateList>
        <item>自2023</item>
      </candidateList>
      <explain/>
      <paraID>69A17772</paraID>
      <start>8</start>
      <end>12</end>
      <status>unmodified</status>
      <modifiedWord/>
      <trackRevisions>false</trackRevisions>
    </reviewItem>
    <reviewItem>
      <errorID>fe311043-1915-4ba5-bce6-73eeece231d6</errorID>
      <errorWord>至少各1个省级及以上</errorWord>
      <group>L1_Grammar</group>
      <groupName>语法问题</groupName>
      <ability>L2_Grammar</ability>
      <abilityName>语法错误</abilityName>
      <candidateList>
        <item>至少各1个省级及</item>
      </candidateList>
      <explain/>
      <paraID>69A17772</paraID>
      <start>30</start>
      <end>40</end>
      <status>unmodified</status>
      <modifiedWord/>
      <trackRevisions>false</trackRevisions>
    </reviewItem>
    <reviewItem>
      <errorID>6708a46f-0d4a-4084-b999-5f23c7738776</errorID>
      <errorWord>10</errorWord>
      <group>L1_Grammar</group>
      <groupName>语法问题</groupName>
      <ability>L2_Grammar</ability>
      <abilityName>语法错误</abilityName>
      <candidateList>
        <item>至少有1人具有10</item>
      </candidateList>
      <explain/>
      <paraID>6ED0ABA7</paraID>
      <start>42</start>
      <end>44</end>
      <status>unmodified</status>
      <modifiedWord/>
      <trackRevisions>false</trackRevisions>
    </reviewItem>
    <reviewItem>
      <errorID>6df220ef-db0b-4989-90be-ded1e92737bb</errorID>
      <errorWord>、</errorWord>
      <group>L1_Word</group>
      <groupName>字词问题</groupName>
      <ability>L2_Typo</ability>
      <abilityName>字词错误</abilityName>
      <candidateList>
        <item>具有</item>
      </candidateList>
      <explain/>
      <paraID>6ED0ABA7</paraID>
      <start>59</start>
      <end>60</end>
      <status>unmodified</status>
      <modifiedWord/>
      <trackRevisions>false</trackRevisions>
    </reviewItem>
    <reviewItem>
      <errorID>5c0ada15-0865-4a72-b15e-86171b08eec6</errorID>
      <errorWord>、</errorWord>
      <group>L1_Word</group>
      <groupName>字词问题</groupName>
      <ability>L2_Typo</ability>
      <abilityName>字词错误</abilityName>
      <candidateList>
        <item>具有</item>
      </candidateList>
      <explain/>
      <paraID>6ED0ABA7</paraID>
      <start>77</start>
      <end>78</end>
      <status>unmodified</status>
      <modifiedWord/>
      <trackRevisions>false</trackRevisions>
    </reviewItem>
    <reviewItem>
      <errorID>af3ed9ab-9967-432d-98c1-e712939aa1b8</errorID>
      <errorWord>经验至少1人</errorWord>
      <group>L1_Grammar</group>
      <groupName>语法问题</groupName>
      <ability>L2_Grammar</ability>
      <abilityName>语法错误</abilityName>
      <candidateList>
        <item>经验</item>
      </candidateList>
      <explain/>
      <paraID>6ED0ABA7</paraID>
      <start>89</start>
      <end>95</end>
      <status>unmodified</status>
      <modifiedWord/>
      <trackRevisions>false</trackRevisions>
    </reviewItem>
    <reviewItem>
      <errorID>b74514cf-3170-4ed1-86d1-dd451069ed74</errorID>
      <errorWord>疑问或问题</errorWord>
      <group>L1_Grammar</group>
      <groupName>语法问题</groupName>
      <ability>L2_Grammar</ability>
      <abilityName>语法错误</abilityName>
      <candidateList>
        <item>疑问</item>
      </candidateList>
      <explain/>
      <paraID>3D7928F9</paraID>
      <start>4</start>
      <end>9</end>
      <status>unmodified</status>
      <modifiedWord/>
      <trackRevisions>false</trackRevisions>
    </reviewItem>
  </reviewItems>
  <config/>
</contractReview>
</file>

<file path=customXml/itemProps1.xml><?xml version="1.0" encoding="utf-8"?>
<ds:datastoreItem xmlns:ds="http://schemas.openxmlformats.org/officeDocument/2006/customXml" ds:itemID="{610c1750-b632-4f47-9682-d264e8ba85be}">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1865</Words>
  <Characters>2072</Characters>
  <Lines>0</Lines>
  <Paragraphs>0</Paragraphs>
  <TotalTime>0</TotalTime>
  <ScaleCrop>false</ScaleCrop>
  <LinksUpToDate>false</LinksUpToDate>
  <CharactersWithSpaces>2072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2026-03-16T01:06:00Z</dcterms:created>
  <dc:creator>Administrator</dc:creator>
  <cp:lastModifiedBy>吕博然Let's Tango!</cp:lastModifiedBy>
  <dcterms:modified xsi:type="dcterms:W3CDTF">2026-05-26T01:46:58Z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07F30D70E3C0491DAEEA73983361155C</vt:lpwstr>
  </property>
  <property fmtid="{D5CDD505-2E9C-101B-9397-08002B2CF9AE}" pid="4" name="KSOTemplateDocerSaveRecord">
    <vt:lpwstr>eyJoZGlkIjoiZmVlNTI5ZTgwZjE2MDM4YzRjMjg1MTFkY2VmNDYxODkiLCJ1c2VySWQiOiI5MTQ4OTA4NDkifQ==</vt:lpwstr>
  </property>
</Properties>
</file>